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53" w:rsidRPr="00BE5F83" w:rsidRDefault="005B0453" w:rsidP="005B045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1B92" w:rsidRPr="00AF1B92" w:rsidRDefault="00AF1B92" w:rsidP="00AF1B92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F1B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Польза и вред от употребления малинового варенья</w:t>
      </w:r>
    </w:p>
    <w:p w:rsidR="00AF1B92" w:rsidRPr="00AF1B92" w:rsidRDefault="00AF1B92" w:rsidP="00AF1B92">
      <w:pPr>
        <w:shd w:val="clear" w:color="auto" w:fill="FFFFFF"/>
        <w:spacing w:after="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1B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Малиновое варенье — это просто кладезь витаминов и полезных веществ, которые помогут улучшить состояние здоровья. Когда сезонные ягоды уже недоступны, можно </w:t>
      </w:r>
      <w:proofErr w:type="gramStart"/>
      <w:r w:rsidRPr="00AF1B9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позаботится</w:t>
      </w:r>
      <w:proofErr w:type="gramEnd"/>
      <w:r w:rsidRPr="00AF1B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настоящей витаминной бомбе и приготовить варенье из малины. Это, без преувеличения, прекрасное жаропонижающее средство, которое поможет укрепить иммунитет. Варенье содержит приличный запас витамина</w:t>
      </w:r>
      <w:proofErr w:type="gramStart"/>
      <w:r w:rsidRPr="00AF1B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proofErr w:type="gramEnd"/>
      <w:r w:rsidRPr="00AF1B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 группы, также имеется наличие многих минералов, пищевых волокон, воды и сахарозы.</w:t>
      </w:r>
    </w:p>
    <w:p w:rsidR="00AF1B92" w:rsidRPr="00AF1B92" w:rsidRDefault="00AF1B92" w:rsidP="00AF1B92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dx_frag_StartFragment"/>
      <w:bookmarkEnd w:id="0"/>
      <w:r w:rsidRPr="00AF1B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Полезные свойства малинового варенья</w:t>
      </w:r>
    </w:p>
    <w:p w:rsidR="00AF1B92" w:rsidRPr="00AF1B92" w:rsidRDefault="00AF1B92" w:rsidP="00AF1B92">
      <w:pPr>
        <w:numPr>
          <w:ilvl w:val="0"/>
          <w:numId w:val="5"/>
        </w:numPr>
        <w:shd w:val="clear" w:color="auto" w:fill="FFFFFF"/>
        <w:spacing w:after="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1B92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Малиновое варенье считается хорошим антиоксидантом. Благодаря наличию витаминов</w:t>
      </w:r>
      <w:proofErr w:type="gramStart"/>
      <w:r w:rsidRPr="00AF1B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proofErr w:type="gramEnd"/>
      <w:r w:rsidRPr="00AF1B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 замедляются окислительные процессы внутри клетки, клетка дольше сохраняет свои жизненные показатели, уменьшается показатель старения организма в целом, внутренних органов. Выводит свободные радикалы, снижает уровень интоксикации </w:t>
      </w:r>
      <w:r w:rsidRPr="00AF1B9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токсическими веществами, работает в роли фильтра.</w:t>
      </w:r>
    </w:p>
    <w:p w:rsidR="00AF1B92" w:rsidRPr="00AF1B92" w:rsidRDefault="00AF1B92" w:rsidP="00AF1B92">
      <w:pPr>
        <w:numPr>
          <w:ilvl w:val="0"/>
          <w:numId w:val="5"/>
        </w:numPr>
        <w:shd w:val="clear" w:color="auto" w:fill="FFFFFF"/>
        <w:spacing w:after="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1B9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Полезным свойством такого варенья является наличие фитонцидов, которые имеют схожие свойства с антибиотиками. Они помогут снять воспалительные процессы, особенно при заболеваниях верхних дыхательных путей. Благотворно воздействуют на метаболизм, улучшают кровообращение. Малиновое варенье поможет снизить температуру (если его разбавить кипятком и пить) и разжидить мокроту, предотвратить развитие бронхита и других осложнений, снижает болезненные ощущения в горле.</w:t>
      </w:r>
    </w:p>
    <w:p w:rsidR="00AF1B92" w:rsidRPr="00AF1B92" w:rsidRDefault="00AF1B92" w:rsidP="00AF1B92">
      <w:pPr>
        <w:numPr>
          <w:ilvl w:val="0"/>
          <w:numId w:val="5"/>
        </w:numPr>
        <w:shd w:val="clear" w:color="auto" w:fill="FFFFFF"/>
        <w:spacing w:after="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1B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варенье из малины содержатся </w:t>
      </w:r>
      <w:proofErr w:type="spellStart"/>
      <w:r w:rsidRPr="00AF1B92">
        <w:rPr>
          <w:rFonts w:ascii="Times New Roman" w:eastAsia="Times New Roman" w:hAnsi="Times New Roman" w:cs="Times New Roman"/>
          <w:sz w:val="28"/>
          <w:szCs w:val="24"/>
          <w:lang w:eastAsia="ru-RU"/>
        </w:rPr>
        <w:t>эллаговая</w:t>
      </w:r>
      <w:proofErr w:type="spellEnd"/>
      <w:r w:rsidRPr="00AF1B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кислота, которая препятствует делению раковых клеток, уменьшает риск возникновения опухолей, в том числе и злокачественных.</w:t>
      </w:r>
    </w:p>
    <w:p w:rsidR="00AF1B92" w:rsidRPr="00AF1B92" w:rsidRDefault="00AF1B92" w:rsidP="00AF1B92">
      <w:pPr>
        <w:numPr>
          <w:ilvl w:val="0"/>
          <w:numId w:val="5"/>
        </w:numPr>
        <w:shd w:val="clear" w:color="auto" w:fill="FFFFFF"/>
        <w:spacing w:after="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1B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Наличие магния, натрия, калия поможет укрепить сердечную мышцу, нормализовать ритм и </w:t>
      </w:r>
      <w:r w:rsidRPr="00AF1B9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артериальное давление, предотвратить развитие атеросклероза. Малиновое варенье содержит вещества, которые по своим воздействиям схожи с ацетилсалициловой кислотой, поэтому оно способно разжидить кровь, предотвратить инсульт, инфаркт.</w:t>
      </w:r>
    </w:p>
    <w:p w:rsidR="00AF1B92" w:rsidRPr="00AF1B92" w:rsidRDefault="00AF1B92" w:rsidP="00AF1B92">
      <w:pPr>
        <w:numPr>
          <w:ilvl w:val="0"/>
          <w:numId w:val="5"/>
        </w:numPr>
        <w:shd w:val="clear" w:color="auto" w:fill="FFFFFF"/>
        <w:spacing w:after="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1B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Железо полезно для насыщения крови кислородом, поможет </w:t>
      </w:r>
      <w:proofErr w:type="gramStart"/>
      <w:r w:rsidRPr="00AF1B92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избежать развитие</w:t>
      </w:r>
      <w:proofErr w:type="gramEnd"/>
      <w:r w:rsidRPr="00AF1B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анемии и малокровия, повысит свертываемость крови.</w:t>
      </w:r>
    </w:p>
    <w:p w:rsidR="00AF1B92" w:rsidRPr="00AF1B92" w:rsidRDefault="00AF1B92" w:rsidP="00AF1B92">
      <w:pPr>
        <w:numPr>
          <w:ilvl w:val="0"/>
          <w:numId w:val="5"/>
        </w:numPr>
        <w:shd w:val="clear" w:color="auto" w:fill="FFFFFF"/>
        <w:spacing w:after="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1B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Пищевые волокна способствуют улучшению работы кишечника, очищают кишечник, усиливает усвоение полезных веществ, </w:t>
      </w:r>
      <w:proofErr w:type="spellStart"/>
      <w:r w:rsidRPr="00AF1B92">
        <w:rPr>
          <w:rFonts w:ascii="Times New Roman" w:eastAsia="Times New Roman" w:hAnsi="Times New Roman" w:cs="Times New Roman"/>
          <w:sz w:val="28"/>
          <w:szCs w:val="24"/>
          <w:lang w:eastAsia="ru-RU"/>
        </w:rPr>
        <w:t>оздоравливает</w:t>
      </w:r>
      <w:proofErr w:type="spellEnd"/>
      <w:r w:rsidRPr="00AF1B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микрофлору ЖКТ.</w:t>
      </w:r>
    </w:p>
    <w:p w:rsidR="00AF1B92" w:rsidRPr="00AF1B92" w:rsidRDefault="00AF1B92" w:rsidP="00AF1B92">
      <w:pPr>
        <w:numPr>
          <w:ilvl w:val="0"/>
          <w:numId w:val="5"/>
        </w:numPr>
        <w:shd w:val="clear" w:color="auto" w:fill="FFFFFF"/>
        <w:spacing w:after="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1B9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частых проблемах с желудочно-кишечным трактом, малиновое варенье поможет устранить приступы рвоты и поноса. Наблюдается улучшение аппетита и общего состояния организма. Для таких целей лучше употреблять перетёртое варенье с небольшим содержанием сахара.</w:t>
      </w:r>
    </w:p>
    <w:p w:rsidR="00AF1B92" w:rsidRPr="00AF1B92" w:rsidRDefault="00AF1B92" w:rsidP="00AF1B92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F1B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Противопоказания и вред</w:t>
      </w:r>
    </w:p>
    <w:p w:rsidR="00AF1B92" w:rsidRPr="00AF1B92" w:rsidRDefault="00AF1B92" w:rsidP="00AF1B92">
      <w:pPr>
        <w:numPr>
          <w:ilvl w:val="0"/>
          <w:numId w:val="6"/>
        </w:numPr>
        <w:shd w:val="clear" w:color="auto" w:fill="FFFFFF"/>
        <w:spacing w:after="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1B9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Употребление малинового варенья в больших количествах может вызвать аллергические реакции, особенно у маленьких детей.</w:t>
      </w:r>
    </w:p>
    <w:p w:rsidR="00AF1B92" w:rsidRPr="00AF1B92" w:rsidRDefault="00AF1B92" w:rsidP="00AF1B92">
      <w:pPr>
        <w:numPr>
          <w:ilvl w:val="0"/>
          <w:numId w:val="6"/>
        </w:numPr>
        <w:shd w:val="clear" w:color="auto" w:fill="FFFFFF"/>
        <w:spacing w:after="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1B92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желательно употреблять варенье из малины при наличии острого гастрита или язвенной болезни желудка. Не менее неприятным станет изжога, которая возникнет после употребления этого продукта у людей с повышенной кислотностью.</w:t>
      </w:r>
    </w:p>
    <w:p w:rsidR="00AF1B92" w:rsidRPr="00AF1B92" w:rsidRDefault="00AF1B92" w:rsidP="00AF1B92">
      <w:pPr>
        <w:shd w:val="clear" w:color="auto" w:fill="FFFFFF"/>
        <w:spacing w:after="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1B92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период диеты или при III стадии ожирения нужно с осторожностью подходить к употреблению такого лакомства.</w:t>
      </w:r>
    </w:p>
    <w:p w:rsidR="005B0453" w:rsidRPr="003124C9" w:rsidRDefault="005B0453" w:rsidP="005B045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5F" w:rsidRDefault="002B075F" w:rsidP="004D7E5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AF1B92" w:rsidRDefault="00AF1B92" w:rsidP="004D7E5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AF1B92" w:rsidRDefault="00AF1B92" w:rsidP="004D7E5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AF1B92" w:rsidRDefault="00AF1B92" w:rsidP="004D7E5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AF1B92" w:rsidRDefault="00AF1B92" w:rsidP="004D7E5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AF1B92" w:rsidRDefault="00AF1B92" w:rsidP="004D7E5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AF1B92" w:rsidRDefault="00AF1B92" w:rsidP="004D7E5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AF1B92" w:rsidRDefault="00AF1B92" w:rsidP="004D7E5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AF1B92" w:rsidRDefault="00AF1B92" w:rsidP="004D7E5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AF1B92" w:rsidRDefault="00AF1B92" w:rsidP="004D7E5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AF1B92" w:rsidRDefault="00AF1B92" w:rsidP="004D7E5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AF1B92" w:rsidRDefault="00AF1B92" w:rsidP="004D7E5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5B0453" w:rsidRDefault="005B0453" w:rsidP="004D7E50">
      <w:pPr>
        <w:pStyle w:val="a7"/>
        <w:spacing w:before="0" w:beforeAutospacing="0" w:after="0" w:afterAutospacing="0"/>
        <w:jc w:val="both"/>
        <w:rPr>
          <w:rFonts w:asciiTheme="minorHAnsi" w:hAnsiTheme="minorHAnsi" w:cs="Helvetica"/>
          <w:noProof/>
          <w:color w:val="000000"/>
        </w:rPr>
      </w:pPr>
    </w:p>
    <w:p w:rsidR="00856999" w:rsidRDefault="009748ED" w:rsidP="004D7E5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82919">
        <w:rPr>
          <w:rFonts w:ascii="Helvetica" w:hAnsi="Helvetica" w:cs="Helvetica"/>
          <w:noProof/>
          <w:color w:val="000000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93980</wp:posOffset>
            </wp:positionV>
            <wp:extent cx="1171575" cy="1076325"/>
            <wp:effectExtent l="0" t="0" r="0" b="0"/>
            <wp:wrapSquare wrapText="bothSides"/>
            <wp:docPr id="4" name="Рисунок 4" descr="https://image.jimcdn.com/app/cms/image/transf/dimension=154x10000:format=png/path/sc6acdbcd1a64e245/image/ibaf5bfc5ad3bfbfe/version/1456902841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8387912784" descr="https://image.jimcdn.com/app/cms/image/transf/dimension=154x10000:format=png/path/sc6acdbcd1a64e245/image/ibaf5bfc5ad3bfbfe/version/1456902841/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0453" w:rsidRDefault="005B0453" w:rsidP="004D7E5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856999" w:rsidRDefault="00856999" w:rsidP="004D7E5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856999" w:rsidRDefault="00856999" w:rsidP="004D7E5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C22EDF" w:rsidRDefault="00C22EDF" w:rsidP="005B2357">
      <w:pPr>
        <w:tabs>
          <w:tab w:val="left" w:pos="453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</w:p>
    <w:p w:rsidR="00C22EDF" w:rsidRDefault="00C22EDF" w:rsidP="005B2357">
      <w:pPr>
        <w:tabs>
          <w:tab w:val="left" w:pos="453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</w:p>
    <w:p w:rsidR="00C22EDF" w:rsidRDefault="00C22EDF" w:rsidP="005B2357">
      <w:pPr>
        <w:tabs>
          <w:tab w:val="left" w:pos="453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</w:p>
    <w:p w:rsidR="00C22EDF" w:rsidRDefault="00C22EDF" w:rsidP="005B2357">
      <w:pPr>
        <w:tabs>
          <w:tab w:val="left" w:pos="453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</w:p>
    <w:p w:rsidR="005B2357" w:rsidRPr="005B0453" w:rsidRDefault="005B2357" w:rsidP="005B2357">
      <w:pPr>
        <w:tabs>
          <w:tab w:val="left" w:pos="453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  <w:r w:rsidRPr="005B045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Наши контакты:</w:t>
      </w:r>
    </w:p>
    <w:p w:rsidR="005B2357" w:rsidRPr="005B0453" w:rsidRDefault="005B2357" w:rsidP="005B2357">
      <w:pPr>
        <w:tabs>
          <w:tab w:val="left" w:pos="4536"/>
        </w:tabs>
        <w:spacing w:after="0" w:line="240" w:lineRule="auto"/>
        <w:ind w:left="-567" w:right="-1" w:firstLine="141"/>
        <w:jc w:val="center"/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</w:rPr>
      </w:pPr>
      <w:r w:rsidRPr="005B0453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</w:rPr>
        <w:t>Директор:</w:t>
      </w:r>
    </w:p>
    <w:p w:rsidR="005B2357" w:rsidRPr="008715BF" w:rsidRDefault="005B2357" w:rsidP="005B2357">
      <w:pPr>
        <w:tabs>
          <w:tab w:val="left" w:pos="4536"/>
        </w:tabs>
        <w:spacing w:after="0" w:line="240" w:lineRule="auto"/>
        <w:ind w:left="-567" w:right="-1" w:firstLine="14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15BF">
        <w:rPr>
          <w:rFonts w:ascii="Times New Roman" w:eastAsia="Times New Roman" w:hAnsi="Times New Roman" w:cs="Times New Roman"/>
          <w:bCs/>
          <w:sz w:val="24"/>
          <w:szCs w:val="24"/>
        </w:rPr>
        <w:t>Неплюева Виктория Валентиновна</w:t>
      </w:r>
    </w:p>
    <w:p w:rsidR="005B2357" w:rsidRPr="008715BF" w:rsidRDefault="005B2357" w:rsidP="005B2357">
      <w:pPr>
        <w:tabs>
          <w:tab w:val="left" w:pos="4536"/>
        </w:tabs>
        <w:spacing w:after="0" w:line="240" w:lineRule="auto"/>
        <w:ind w:left="-567" w:right="-1" w:firstLine="14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15BF">
        <w:rPr>
          <w:rFonts w:ascii="Times New Roman" w:eastAsia="Times New Roman" w:hAnsi="Times New Roman" w:cs="Times New Roman"/>
          <w:bCs/>
          <w:sz w:val="24"/>
          <w:szCs w:val="24"/>
        </w:rPr>
        <w:t>8 (81530) 6-05-04</w:t>
      </w:r>
    </w:p>
    <w:p w:rsidR="005B2357" w:rsidRPr="005B0453" w:rsidRDefault="005B2357" w:rsidP="005B2357">
      <w:pPr>
        <w:tabs>
          <w:tab w:val="left" w:pos="4536"/>
        </w:tabs>
        <w:spacing w:after="0" w:line="240" w:lineRule="auto"/>
        <w:ind w:left="-567" w:right="-1" w:firstLine="141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 w:rsidRPr="005B045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Заместитель директора:</w:t>
      </w:r>
    </w:p>
    <w:p w:rsidR="005B2357" w:rsidRPr="008715BF" w:rsidRDefault="005B2357" w:rsidP="005B2357">
      <w:pPr>
        <w:tabs>
          <w:tab w:val="left" w:pos="4536"/>
        </w:tabs>
        <w:spacing w:after="0" w:line="240" w:lineRule="auto"/>
        <w:ind w:left="-567" w:right="-1" w:firstLine="14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15B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Прилукова Елена Витальевна </w:t>
      </w:r>
    </w:p>
    <w:p w:rsidR="005B2357" w:rsidRPr="008715BF" w:rsidRDefault="005B2357" w:rsidP="005B2357">
      <w:pPr>
        <w:tabs>
          <w:tab w:val="left" w:pos="4536"/>
        </w:tabs>
        <w:spacing w:after="0" w:line="240" w:lineRule="auto"/>
        <w:ind w:left="-567" w:right="-1" w:firstLine="14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15BF">
        <w:rPr>
          <w:rFonts w:ascii="Times New Roman" w:eastAsia="Times New Roman" w:hAnsi="Times New Roman" w:cs="Times New Roman"/>
          <w:bCs/>
          <w:sz w:val="24"/>
          <w:szCs w:val="24"/>
        </w:rPr>
        <w:t>8(81530)6-12-50</w:t>
      </w:r>
    </w:p>
    <w:p w:rsidR="005B2357" w:rsidRPr="005B0453" w:rsidRDefault="005B2357" w:rsidP="005B2357">
      <w:pPr>
        <w:tabs>
          <w:tab w:val="left" w:pos="4536"/>
        </w:tabs>
        <w:spacing w:after="0" w:line="240" w:lineRule="auto"/>
        <w:ind w:left="-567" w:right="-1" w:firstLine="141"/>
        <w:jc w:val="center"/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</w:rPr>
      </w:pPr>
      <w:r w:rsidRPr="005B0453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</w:rPr>
        <w:t xml:space="preserve">Зав. отделением социального обслуживания </w:t>
      </w:r>
    </w:p>
    <w:p w:rsidR="005B2357" w:rsidRPr="005B0453" w:rsidRDefault="005B2357" w:rsidP="005B2357">
      <w:pPr>
        <w:tabs>
          <w:tab w:val="left" w:pos="4536"/>
        </w:tabs>
        <w:spacing w:after="0" w:line="240" w:lineRule="auto"/>
        <w:ind w:left="-567" w:right="-1" w:firstLine="141"/>
        <w:jc w:val="center"/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</w:rPr>
      </w:pPr>
      <w:r w:rsidRPr="005B0453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</w:rPr>
        <w:t>на дому граждан пожилого возраста и инвалидов:</w:t>
      </w:r>
    </w:p>
    <w:p w:rsidR="005B2357" w:rsidRPr="008715BF" w:rsidRDefault="005B2357" w:rsidP="005B2357">
      <w:pPr>
        <w:tabs>
          <w:tab w:val="left" w:pos="4536"/>
        </w:tabs>
        <w:spacing w:after="0" w:line="240" w:lineRule="auto"/>
        <w:ind w:left="-567" w:right="-1" w:firstLine="141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715BF">
        <w:rPr>
          <w:rFonts w:ascii="Times New Roman" w:eastAsia="Times New Roman" w:hAnsi="Times New Roman" w:cs="Times New Roman"/>
          <w:iCs/>
          <w:sz w:val="24"/>
          <w:szCs w:val="24"/>
        </w:rPr>
        <w:t>Назлиева Елена Константиновна</w:t>
      </w:r>
    </w:p>
    <w:p w:rsidR="005B2357" w:rsidRPr="008715BF" w:rsidRDefault="005B2357" w:rsidP="005B2357">
      <w:pPr>
        <w:tabs>
          <w:tab w:val="left" w:pos="4536"/>
        </w:tabs>
        <w:spacing w:after="0" w:line="240" w:lineRule="auto"/>
        <w:ind w:left="-567" w:right="-1" w:firstLine="141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715BF">
        <w:rPr>
          <w:rFonts w:ascii="Times New Roman" w:eastAsia="Times New Roman" w:hAnsi="Times New Roman" w:cs="Times New Roman"/>
          <w:iCs/>
          <w:sz w:val="24"/>
          <w:szCs w:val="24"/>
        </w:rPr>
        <w:t>8(81551) 7-14-62</w:t>
      </w:r>
    </w:p>
    <w:p w:rsidR="005B2357" w:rsidRDefault="005B2357" w:rsidP="005B2357">
      <w:pPr>
        <w:tabs>
          <w:tab w:val="left" w:pos="453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5B2357" w:rsidRDefault="005B2357" w:rsidP="005B2357">
      <w:pPr>
        <w:tabs>
          <w:tab w:val="left" w:pos="453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5B2357" w:rsidRPr="005B0453" w:rsidRDefault="005B2357" w:rsidP="005B0453">
      <w:pPr>
        <w:tabs>
          <w:tab w:val="left" w:pos="453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  <w:r w:rsidRPr="005B045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Наш адрес:</w:t>
      </w:r>
    </w:p>
    <w:p w:rsidR="005B2357" w:rsidRPr="008715BF" w:rsidRDefault="005B2357" w:rsidP="005B2357">
      <w:pPr>
        <w:tabs>
          <w:tab w:val="left" w:pos="453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5BF">
        <w:rPr>
          <w:rFonts w:ascii="Times New Roman" w:eastAsia="Times New Roman" w:hAnsi="Times New Roman" w:cs="Times New Roman"/>
          <w:b/>
          <w:bCs/>
          <w:sz w:val="24"/>
          <w:szCs w:val="24"/>
        </w:rPr>
        <w:t>184682 Мурманская область,</w:t>
      </w:r>
    </w:p>
    <w:p w:rsidR="005B2357" w:rsidRPr="008715BF" w:rsidRDefault="005B2357" w:rsidP="005B2357">
      <w:pPr>
        <w:tabs>
          <w:tab w:val="left" w:pos="453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5BF">
        <w:rPr>
          <w:rFonts w:ascii="Times New Roman" w:eastAsia="Times New Roman" w:hAnsi="Times New Roman" w:cs="Times New Roman"/>
          <w:b/>
          <w:bCs/>
          <w:sz w:val="24"/>
          <w:szCs w:val="24"/>
        </w:rPr>
        <w:t>г. Снежногорск,</w:t>
      </w:r>
    </w:p>
    <w:p w:rsidR="005B2357" w:rsidRPr="008715BF" w:rsidRDefault="005B2357" w:rsidP="005B2357">
      <w:pPr>
        <w:tabs>
          <w:tab w:val="left" w:pos="453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5BF">
        <w:rPr>
          <w:rFonts w:ascii="Times New Roman" w:eastAsia="Times New Roman" w:hAnsi="Times New Roman" w:cs="Times New Roman"/>
          <w:b/>
          <w:bCs/>
          <w:sz w:val="24"/>
          <w:szCs w:val="24"/>
        </w:rPr>
        <w:t>ул. Мира 5/4</w:t>
      </w:r>
    </w:p>
    <w:p w:rsidR="005B2357" w:rsidRPr="008715BF" w:rsidRDefault="00C22EDF" w:rsidP="005B2357">
      <w:pPr>
        <w:tabs>
          <w:tab w:val="left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5BF">
        <w:rPr>
          <w:rFonts w:ascii="Times New Roman" w:hAnsi="Times New Roman" w:cs="Times New Roman"/>
          <w:b/>
          <w:sz w:val="24"/>
          <w:szCs w:val="24"/>
        </w:rPr>
        <w:t>Сайт</w:t>
      </w:r>
      <w:r w:rsidRPr="008715BF">
        <w:rPr>
          <w:rFonts w:ascii="Times New Roman" w:hAnsi="Times New Roman" w:cs="Times New Roman"/>
          <w:sz w:val="24"/>
          <w:szCs w:val="24"/>
        </w:rPr>
        <w:t>: plkcson.ru</w:t>
      </w:r>
    </w:p>
    <w:p w:rsidR="005B2357" w:rsidRPr="008715BF" w:rsidRDefault="005B2357" w:rsidP="005B2357">
      <w:pPr>
        <w:tabs>
          <w:tab w:val="left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5BF">
        <w:rPr>
          <w:rFonts w:ascii="Times New Roman" w:hAnsi="Times New Roman" w:cs="Times New Roman"/>
          <w:b/>
          <w:sz w:val="24"/>
          <w:szCs w:val="24"/>
        </w:rPr>
        <w:t>Группы ВК</w:t>
      </w:r>
      <w:r w:rsidRPr="008715BF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8715BF">
          <w:rPr>
            <w:rStyle w:val="a5"/>
            <w:rFonts w:ascii="Times New Roman" w:hAnsi="Times New Roman" w:cs="Times New Roman"/>
            <w:sz w:val="24"/>
            <w:szCs w:val="24"/>
          </w:rPr>
          <w:t>https://vk.com/plkcson</w:t>
        </w:r>
      </w:hyperlink>
      <w:r w:rsidRPr="008715BF">
        <w:rPr>
          <w:rFonts w:ascii="Times New Roman" w:hAnsi="Times New Roman" w:cs="Times New Roman"/>
          <w:sz w:val="24"/>
          <w:szCs w:val="24"/>
        </w:rPr>
        <w:t xml:space="preserve">, https://vk.com/club106850303 </w:t>
      </w:r>
    </w:p>
    <w:p w:rsidR="005B2357" w:rsidRPr="008715BF" w:rsidRDefault="005B2357" w:rsidP="005B2357">
      <w:pPr>
        <w:tabs>
          <w:tab w:val="left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5BF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  <w:r w:rsidRPr="008715BF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</w:p>
    <w:p w:rsidR="005B2357" w:rsidRPr="008715BF" w:rsidRDefault="005B2357" w:rsidP="005B2357">
      <w:pPr>
        <w:tabs>
          <w:tab w:val="left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5BF">
        <w:rPr>
          <w:rFonts w:ascii="Times New Roman" w:hAnsi="Times New Roman" w:cs="Times New Roman"/>
          <w:sz w:val="24"/>
          <w:szCs w:val="24"/>
        </w:rPr>
        <w:t xml:space="preserve">plkcon@rambler.ru </w:t>
      </w:r>
    </w:p>
    <w:p w:rsidR="00856999" w:rsidRDefault="00856999" w:rsidP="004D7E5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B659E0" w:rsidRDefault="00B659E0" w:rsidP="005B23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EDF" w:rsidRDefault="00C22EDF" w:rsidP="005B23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0453" w:rsidRDefault="005B0453" w:rsidP="005B23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5A6" w:rsidRPr="005B2357" w:rsidRDefault="00EE5B03" w:rsidP="00AE0E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357">
        <w:rPr>
          <w:rFonts w:ascii="Times New Roman" w:hAnsi="Times New Roman" w:cs="Times New Roman"/>
          <w:sz w:val="24"/>
          <w:szCs w:val="24"/>
        </w:rPr>
        <w:lastRenderedPageBreak/>
        <w:t xml:space="preserve">МИНИСТЕРСТВО </w:t>
      </w:r>
      <w:r w:rsidR="0051152A">
        <w:rPr>
          <w:rFonts w:ascii="Times New Roman" w:hAnsi="Times New Roman" w:cs="Times New Roman"/>
          <w:sz w:val="24"/>
          <w:szCs w:val="24"/>
        </w:rPr>
        <w:t xml:space="preserve">ТРУДА И </w:t>
      </w:r>
      <w:r w:rsidRPr="005B2357">
        <w:rPr>
          <w:rFonts w:ascii="Times New Roman" w:hAnsi="Times New Roman" w:cs="Times New Roman"/>
          <w:sz w:val="24"/>
          <w:szCs w:val="24"/>
        </w:rPr>
        <w:t>СОЦИАЛЬНОГО РАЗВИТИЯ МУРМАНСКОЙ ОБЛАСТИ</w:t>
      </w:r>
    </w:p>
    <w:p w:rsidR="005B0453" w:rsidRDefault="005B0453" w:rsidP="00511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E77" w:rsidRPr="004D7E50" w:rsidRDefault="000818C0" w:rsidP="00511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357">
        <w:rPr>
          <w:rFonts w:ascii="Times New Roman" w:hAnsi="Times New Roman" w:cs="Times New Roman"/>
          <w:b/>
          <w:sz w:val="24"/>
          <w:szCs w:val="24"/>
        </w:rPr>
        <w:t xml:space="preserve">Государственное областное </w:t>
      </w:r>
      <w:r w:rsidR="00766309" w:rsidRPr="005B2357">
        <w:rPr>
          <w:rFonts w:ascii="Times New Roman" w:hAnsi="Times New Roman" w:cs="Times New Roman"/>
          <w:b/>
          <w:sz w:val="24"/>
          <w:szCs w:val="24"/>
        </w:rPr>
        <w:t>автономное учреждение социального обслуживания населения</w:t>
      </w:r>
    </w:p>
    <w:p w:rsidR="004D7E50" w:rsidRDefault="00766309" w:rsidP="005B23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357">
        <w:rPr>
          <w:rFonts w:ascii="Times New Roman" w:hAnsi="Times New Roman" w:cs="Times New Roman"/>
          <w:b/>
          <w:sz w:val="24"/>
          <w:szCs w:val="24"/>
        </w:rPr>
        <w:t>«Полярнинский комплексный</w:t>
      </w:r>
      <w:r w:rsidR="000818C0" w:rsidRPr="005B2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357">
        <w:rPr>
          <w:rFonts w:ascii="Times New Roman" w:hAnsi="Times New Roman" w:cs="Times New Roman"/>
          <w:b/>
          <w:sz w:val="24"/>
          <w:szCs w:val="24"/>
        </w:rPr>
        <w:t>центр социального обслуживания населения»</w:t>
      </w:r>
    </w:p>
    <w:p w:rsidR="00AF1B92" w:rsidRDefault="00AF1B92" w:rsidP="005B23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B92" w:rsidRPr="00AF1B92" w:rsidRDefault="00AF1B92" w:rsidP="005B235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F1B92" w:rsidRPr="00AF1B92" w:rsidRDefault="00AF1B92" w:rsidP="00AF1B92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F1B92">
        <w:rPr>
          <w:rFonts w:ascii="Times New Roman" w:hAnsi="Times New Roman" w:cs="Times New Roman"/>
          <w:b/>
          <w:sz w:val="32"/>
          <w:szCs w:val="24"/>
        </w:rPr>
        <w:t>Польза и вред от употребления малинового варенья</w:t>
      </w:r>
    </w:p>
    <w:p w:rsidR="00AF1B92" w:rsidRDefault="00AF1B92" w:rsidP="005B23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B92" w:rsidRDefault="00AF1B92" w:rsidP="005B23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B92" w:rsidRDefault="00AF1B92" w:rsidP="005B23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B92" w:rsidRDefault="00AF1B92" w:rsidP="005B23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B92" w:rsidRPr="005B2357" w:rsidRDefault="00BE5F83" w:rsidP="005B23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62B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25pt;height:165.75pt">
            <v:imagedata r:id="rId8" o:title="produkti-40"/>
          </v:shape>
        </w:pict>
      </w:r>
    </w:p>
    <w:p w:rsidR="004D7E50" w:rsidRPr="004D7E50" w:rsidRDefault="004D7E50" w:rsidP="004D7E50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4C36C2" w:rsidRDefault="004C36C2" w:rsidP="004D7E5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9E0" w:rsidRDefault="00B659E0" w:rsidP="004D7E5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2357" w:rsidRDefault="005B2357" w:rsidP="00AF1B9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1" w:name="_GoBack"/>
      <w:bookmarkEnd w:id="1"/>
    </w:p>
    <w:p w:rsidR="005B2357" w:rsidRDefault="005B2357" w:rsidP="004D7E5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9E0" w:rsidRPr="004D7E50" w:rsidRDefault="00B659E0" w:rsidP="004D7E5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62DE" w:rsidRDefault="00B9737E" w:rsidP="004D7E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F93">
        <w:rPr>
          <w:rFonts w:ascii="Times New Roman" w:hAnsi="Times New Roman" w:cs="Times New Roman"/>
          <w:b/>
          <w:sz w:val="24"/>
          <w:szCs w:val="24"/>
        </w:rPr>
        <w:t>2020</w:t>
      </w:r>
      <w:r w:rsidR="008A7B0F" w:rsidRPr="00B30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E3D" w:rsidRPr="00B30F93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B30F93" w:rsidRPr="00B30F93" w:rsidRDefault="00B30F93" w:rsidP="004D7E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Снежногорск</w:t>
      </w:r>
    </w:p>
    <w:sectPr w:rsidR="00B30F93" w:rsidRPr="00B30F93" w:rsidSect="00BE2E77">
      <w:pgSz w:w="16838" w:h="11906" w:orient="landscape"/>
      <w:pgMar w:top="284" w:right="397" w:bottom="284" w:left="425" w:header="709" w:footer="709" w:gutter="0"/>
      <w:cols w:num="3" w:space="56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526"/>
    <w:multiLevelType w:val="multilevel"/>
    <w:tmpl w:val="BD06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2A4B"/>
    <w:multiLevelType w:val="hybridMultilevel"/>
    <w:tmpl w:val="BD24A4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85C74BB"/>
    <w:multiLevelType w:val="hybridMultilevel"/>
    <w:tmpl w:val="66541A7A"/>
    <w:lvl w:ilvl="0" w:tplc="3F8C800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3A711F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227EB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9A4764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12908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B65C2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283CB2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532C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34533F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>
    <w:nsid w:val="3E8A69CD"/>
    <w:multiLevelType w:val="multilevel"/>
    <w:tmpl w:val="5464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010624"/>
    <w:multiLevelType w:val="hybridMultilevel"/>
    <w:tmpl w:val="B622DF98"/>
    <w:lvl w:ilvl="0" w:tplc="4D34419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11540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A663A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C00E8A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1A597B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4A584F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897B1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437422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194919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>
    <w:nsid w:val="7AF428F3"/>
    <w:multiLevelType w:val="hybridMultilevel"/>
    <w:tmpl w:val="094E65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A61"/>
    <w:rsid w:val="00072E3D"/>
    <w:rsid w:val="000818C0"/>
    <w:rsid w:val="00115AE6"/>
    <w:rsid w:val="00123C21"/>
    <w:rsid w:val="001364E2"/>
    <w:rsid w:val="00154B10"/>
    <w:rsid w:val="00161402"/>
    <w:rsid w:val="00263A76"/>
    <w:rsid w:val="002B075F"/>
    <w:rsid w:val="002E24A1"/>
    <w:rsid w:val="003B5563"/>
    <w:rsid w:val="004706E0"/>
    <w:rsid w:val="004A74F4"/>
    <w:rsid w:val="004B7B8E"/>
    <w:rsid w:val="004C36C2"/>
    <w:rsid w:val="004D7E50"/>
    <w:rsid w:val="004F6B1B"/>
    <w:rsid w:val="0051152A"/>
    <w:rsid w:val="005B0453"/>
    <w:rsid w:val="005B2357"/>
    <w:rsid w:val="005D53C7"/>
    <w:rsid w:val="005E16EE"/>
    <w:rsid w:val="0062785A"/>
    <w:rsid w:val="00654BC1"/>
    <w:rsid w:val="006C009D"/>
    <w:rsid w:val="006C3F39"/>
    <w:rsid w:val="006D54D2"/>
    <w:rsid w:val="00766309"/>
    <w:rsid w:val="0076638F"/>
    <w:rsid w:val="007F2274"/>
    <w:rsid w:val="00833CFE"/>
    <w:rsid w:val="00856999"/>
    <w:rsid w:val="008A7B0F"/>
    <w:rsid w:val="008B35A6"/>
    <w:rsid w:val="009748ED"/>
    <w:rsid w:val="009B47D9"/>
    <w:rsid w:val="00A81A61"/>
    <w:rsid w:val="00A83963"/>
    <w:rsid w:val="00AB3ACF"/>
    <w:rsid w:val="00AE0EBB"/>
    <w:rsid w:val="00AE2F47"/>
    <w:rsid w:val="00AF1B92"/>
    <w:rsid w:val="00B041D7"/>
    <w:rsid w:val="00B30F93"/>
    <w:rsid w:val="00B34412"/>
    <w:rsid w:val="00B60C1F"/>
    <w:rsid w:val="00B659E0"/>
    <w:rsid w:val="00B856D4"/>
    <w:rsid w:val="00B9737E"/>
    <w:rsid w:val="00BE2E77"/>
    <w:rsid w:val="00BE5F83"/>
    <w:rsid w:val="00C22EDF"/>
    <w:rsid w:val="00CB0E60"/>
    <w:rsid w:val="00CC7419"/>
    <w:rsid w:val="00CD033A"/>
    <w:rsid w:val="00CF6031"/>
    <w:rsid w:val="00D6262B"/>
    <w:rsid w:val="00D82C7C"/>
    <w:rsid w:val="00DC3A11"/>
    <w:rsid w:val="00E6760F"/>
    <w:rsid w:val="00E762DE"/>
    <w:rsid w:val="00EE5B03"/>
    <w:rsid w:val="00F1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0F"/>
  </w:style>
  <w:style w:type="paragraph" w:styleId="3">
    <w:name w:val="heading 3"/>
    <w:basedOn w:val="a"/>
    <w:next w:val="a"/>
    <w:link w:val="30"/>
    <w:uiPriority w:val="9"/>
    <w:unhideWhenUsed/>
    <w:qFormat/>
    <w:rsid w:val="008569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6630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34412"/>
    <w:pPr>
      <w:ind w:left="720"/>
      <w:contextualSpacing/>
    </w:pPr>
  </w:style>
  <w:style w:type="paragraph" w:customStyle="1" w:styleId="Default">
    <w:name w:val="Default"/>
    <w:rsid w:val="00E762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4D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699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8569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8569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3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vk.com/plkcs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A4F2-4B40-432E-B529-B6D0312C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RePack by SPecialiST</cp:lastModifiedBy>
  <cp:revision>2</cp:revision>
  <cp:lastPrinted>2020-01-23T07:38:00Z</cp:lastPrinted>
  <dcterms:created xsi:type="dcterms:W3CDTF">2020-08-14T18:30:00Z</dcterms:created>
  <dcterms:modified xsi:type="dcterms:W3CDTF">2020-08-14T18:30:00Z</dcterms:modified>
</cp:coreProperties>
</file>